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258E6" w:rsidRPr="00D258E6" w:rsidTr="00D25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8E6" w:rsidRPr="00D258E6" w:rsidRDefault="00D258E6" w:rsidP="00D2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58E6" w:rsidRPr="00D258E6" w:rsidRDefault="00D258E6" w:rsidP="00D2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258E6" w:rsidRPr="00D258E6" w:rsidRDefault="00D258E6" w:rsidP="00D2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LEGISLATIVO 28 dicembre 2013, n. 154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Revisione delle disposizioni vigenti  in  materia  di  filiazione,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norma  dell'articolo  2  della  legge  10  dicembre  2012,  n.   219.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(14G00001) </w:t>
      </w:r>
    </w:p>
    <w:p w:rsidR="00D258E6" w:rsidRPr="00D258E6" w:rsidRDefault="00D258E6" w:rsidP="00D2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n.5 del 8-1-2014)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7-2-2014  </w:t>
      </w:r>
    </w:p>
    <w:p w:rsidR="00D258E6" w:rsidRPr="00D258E6" w:rsidRDefault="00D258E6" w:rsidP="00D2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 </w:t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Modifiche al codice civile in materia di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IL PRESIDENTE DELLA REPUBBLICA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 della Costituzione;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10 dicembre 2012, n. 219,  recante  disposizioni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materia  di  riconoscimento  dei  figli  naturali,   in   particolare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2 che delega il Governo ad adottare  uno  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legislativi di modifica delle  disposizioni  vigenti  in  materia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filiazione;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preliminare  deliberazione  del  Consiglio  dei  ministri,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adottata nella riunione del 12 luglio 2013;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delle competenti Commissioni  permanenti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Camera dei deputati e del Senato della Repubblica;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13 dicembre 2013;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 Presidente  del  Consiglio  dei  ministri,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Ministri  per  l'integrazione,  dell'interno,  della  giustizia,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 delle politiche sociali con delega alle  pari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concerto con il Ministro dell'economia e delle finanze;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Modifiche all'articolo 87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87 del codice civile 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rubrica le parole: "e affiliazione" 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comma, numero 1) le parole: ", legittimi o  naturali"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il terzo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 quarto comma le parole: "o  di  filiazione  naturale"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128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128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 seguente:  "Il  matrimonio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dichiarato nullo ha gli effetti del  matrimonio  valido  rispetto  ai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nel quarto comma le parole: "bigamia o" 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quinto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 "Nell'ipotesi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quarto comma, rispetto ai figli si applica l'articolo 251.".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147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147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147.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matrimonio impone ad ambedue i coniugi l'obbligo  di  mantenere,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istruire, educare e assistere moralmente i figli, nel rispetto  delle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inclinazioni naturali e aspirazioni,  secondo  quanto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315-bis.".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148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148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148.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coniugi devono  adempiere  l'obbligo  di  cui  all'articolo  147,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quanto previsto dall'articolo 316-bis".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155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155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155.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caso  di  separazione,  riguardo  ai  figli,  si  applicano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contenute nel Capo II del titolo IX.".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165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165 del codice  civile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Modifiche alle rubriche del libro primo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rubrica del titolo VII, del libro primo del codice civile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"Dello stato di figlio".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rubrica del capo I del titolo VII del libro primo del  codice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 seguente:   "Della   presunzione 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parole: "Sezione I. "Dello stato di figlio  legittimo""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Sezione II del capo I del titolo  VII  del  libro  primo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"Capo  II.  "Delle  prove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della filiazione"".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Sezione III del capo I del titolo VII  del  libro  primo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"Capo  III.  "Dell'azione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disconoscimento e delle azioni di contestazione e di reclamo dello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di figlio"".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Le  parole:  "Capo  II.  "Della  filiazione  naturale  e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legittimazione""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Le  parole:  "Sezione  I.  "Della  filiazione  naturale""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La rubrica del paragrafo 1 della Sezione I del capo II del libro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"Capo IV.  "Del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riconoscimento dei figli nati fuori dal matrimonio"".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La rubrica del paragrafo 2 della sezione I del capo II del libro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"Capo V. "Della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giudiziale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La rubrica del titolo IX del libro primo del codice  civile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"Della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 e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e doveri del figlio".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Dopo il titolo IX del libro primo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seguente: "Capo I. "Dei diritti e doveri del figlio".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Dopo l'articolo 337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 seguente: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 Capo II. "Esercizio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a seguito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separazione,   scioglimento,   cessazione   degli   effetti   civili,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annullamento,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matrimonio   ovvero   all'esito 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relativi ai figli nati fuori del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Modifica all'articolo 231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231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231.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marito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marito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padre  del  figlio  concepito  o  nato  durante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matrimonio.".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232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232 del codice civile il primo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 seguente: "Si presume concepito durante il matrimonio  il  figlio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nato quando non sono ancora  trascorsi  trecento  giorni  dalla  data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dell'annullamento,  dello  scioglimento  o  della  cessazione   degli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 civili del matrimonio.".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234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234 del codice civile il terzo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seguente: "In ogni caso il figlio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provare  di  essere  stato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concepito durante il matrimonio.".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236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236 del codice civile le parole: "legittima"  e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parola: "legittimo"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237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237  del  codice  civile  il  secondo  comma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"In ogni caso devono concorrere i seguenti fatti: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il genitore abbia trattato la persona come  figlio  ed  abbia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provveduto in questa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mantenimento,  all'educazione  e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collocamento di 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la persona sia stata costantemente considerata come tale  nei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rapporti sociali.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sia stata riconosciuta in detta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famiglia.".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238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238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Irreclamabilita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uno stato di  figlio  contrario  a  quello  attribuito  dall'atto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nascita";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 primo  comma  le  parole:  "233,  234,  235  e  239"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"234, 239, 240 e 244";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239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239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239.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Reclamo dello stato di figlio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Qualora si tratti di supposizione di parto  o  di  sostituzione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neonato, il figlio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reclamare uno stato diverso.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di reclamo dello stato di figlio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esercitata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da chi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nato nel matrimonio ma fu  iscritto  come  figlio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ignoti, salvo che sia intervenuta sentenza di adozione.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inoltre essere esercitata per reclamare uno stato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 conforme alla  presunzione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chi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riconosciuto in contrasto con tale presunzione e da chi  fu  iscritto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altra presunzione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essere esercitata per reclamare un diverso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di figlio quando il precedente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comunque rimosso.".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240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240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240.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Contestazione dello stato di figlio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Lo stato di figlio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contestato nei casi di cui al  primo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secondo comma dell'articolo 239.".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241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241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"Prova in giudizio";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primo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 dal  seguente:  "Quando  mancano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l'atto di nascita e il possesso di stato, la prova  della  filiazione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darsi in giudizio con ogni mezzo.";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Articolo 243-bis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243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243-bis.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Disconoscimento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di disconoscimento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figlio  nato  nel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matrimonio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esercitata  dal  marito,  dalla  madre  e  dal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 medesimo.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 esercita  l'azione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ammesso  a  provare  che  non  sussiste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filiazione tra il figlio e il presunto padre.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sola dichiarazione della madre non esclude 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244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244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244.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Termini dell'azione di disconoscimento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di disconoscimento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parte  della  madre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deve essere proposta nel termine di sei mesi dalla nascita del figlio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dal giorno in cui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venuta  a  conoscenza  dell'impotenza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generare del marito al tempo del concepimento.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marito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disconoscere il figlio nel termine di  un  anno  che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decorre dal giorno della nascita quando egli si trovava al  tempo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questa nel luogo in cui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nato il figlio; se prova di aver  ignorato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la propria impotenza di generare ovvero l'adulterio della  moglie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tempo del concepimento, il termine decorre dal giorno in  cui  ne  ha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avuto conoscenza.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il marito non si trovava nel luogo in cui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nato il  figlio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giorno della nascita il termine, di cui al secondo comma, decorre dal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giorno del suo ritorno o  dal  giorno  del  ritorno  nella  residenza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familiare se egli ne era lontano. In ogni caso, se egli prova di  non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aver avuto notizia della nascita in detti giorni, il termine  decorre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giorno in cui ne ha avuto notizia.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casi previsti dal primo e dal secondo comma l'azione  non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essere,  comunque,  proposta  oltre  cinque  anni  dal  giorno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nascita.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L'azione di disconoscimento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proposta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 figlio  che  ha  raggiunto  la  maggiore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 L'azione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imprescrittibile riguardo al figlio.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promossa  da  un  curatore  speciale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nominato dal giudice, assunte sommarie informazioni, su  istanza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figlio minore che ha compiuto i quattordici anni ovvero del  pubblico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o dell'altro genitore, quando si tratti di figlio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inferiore.".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Modifiche agli articoli 245 e 246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245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245.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Sospensione del termine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la parte interessata a promuovere l'azione di disconoscimento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trova in stato di interdizione per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infermita'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mente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versa in condizioni di abituale grave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infermita'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mente, che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lo renda incapace di provvedere ai propri  interessi,  la  decorrenza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termine indicato nell'articolo 244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sospesa nei suoi confronti,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sino a che duri lo stato di interdizione o durino  le  condizioni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abituale grave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infermita'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mente.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il figlio si trova in stato di interdizione ovvero versa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abituale  grave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infermita'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mente,  che  lo  renda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incapace di provvedere ai  propri  interessi,  l'azione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promossa da  un  curatore  speciale  nominato  dal  giudice,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assunte sommarie informazioni, su istanza del pubblico ministero,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tutore, o dell'altro genitore. Per  gli  altri  legittimati  l'azione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proposta dal tutore o,  in  mancanza  di  questo,  da  un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curatore speciale, previa autorizzazione del giudice.".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L'articolo 246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246.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Trasmissibilita'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 il  presunto  padre  o  la  madre   titolari   dell'azione 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disconoscimento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morti senza  averla  promossa,  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prima che sia decorso il termine  previsto  dall'articolo  244,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ammessi ad esercitarla in loro vece i discendenti o  gli  ascendenti;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il nuovo termine decorre dalla  morte  del  presunto  padre  o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madre, o dalla nascita del figlio se si tratta di  figlio  postumo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raggiungimento della maggiore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parte  di  ciascuno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discendenti.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il figlio titolare dell'azione di disconoscimento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morto senza averla promossa sono ammessi  ad  esercitarla  in  sua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vece il coniuge o i discendenti nel termine di un  anno  che  decorre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morte del figlio o dal raggiungimento della  maggiore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ciascuno dei discendenti.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applicano il sesto comma dell'articolo 244 e l'articolo 245.".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248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248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a)  la  rubrica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   "Legittimazione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all'azione    di    contestazione    dello    stato    di     figlio.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Imprescrittibilita'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il  primo  comma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"L'azione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contestazione dello stato di figlio spetta a chi dall'atto di nascita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figlio risulti suo genitore e a chiunque vi abbia interesse.";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dopo il quarto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"Si  applicano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sesto comma dell'articolo 244 e il secondo comma dell'articolo 245.".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249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L'articolo 249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249.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Legittimazione  all'azione  di  reclamo  dello   stato   di   figlio.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Imprescrittibilita'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per reclamare lo stato di figlio spetta al medesimo.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imprescrittibile.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l'azione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proposta nei confronti  di  persone  premorte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minori  o  altrimenti  incapaci,   si   osservano   le   disposizioni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247.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giudizio devono essere chiamati entrambi i genitori.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applicano il sesto comma dell'articolo 244 e  il  secondo  comma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245.".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251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secondo comma dell'articolo 251 del codice civile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"tribunale  per  i  minorenni"  sono   sostituite   dalle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"giudice".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252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252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  seguente:  "Affidamento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figlio nato fuori del matrimonio e suo inserimento nella famiglia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  la 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secondo comma la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"nato fuori  del  matrimonio";  le  parole:  "e  dei  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legittimi" sono sostituite dalle seguenti: "convivente e degli  altri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figli";  le  parole:  "genitore  naturale"  sono   sostituite 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"genitore"; l'ultimo periodo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"In questo caso il  giudice  stabilisce  le  condizioni  cui  ciascun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genitore deve attenersi.";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 terzo comma le parole: "legittima" e la parola:  "naturale"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 quarto comma la parola: "naturale"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dopo il quarto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 il  seguente:  "In  caso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disaccordo tra i genitori, ovvero di  mancato  consenso  degli  altri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 conviventi, la decisione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rimessa al  giudice  tenendo  conto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dell'interesse dei minori. Prima dell'adozione del provvedimento,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giudice dispone l'ascolto dei figli minori che abbiano  compiuto  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dodici e anche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 ove capaci di discernimento.".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253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253 del  codice  civile  le  parole:  "legittimo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legittimato"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254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254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 primo  comma  la 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255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255 del codice civile le parole: "legittimi  e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suoi figli naturali riconosciuti"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262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262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rubrica  dopo  la  parola:  "figlio"  sono  aggiunte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parola: "naturale", ovunque presente,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"Se la filiazione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 confronti  del  padre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stata   accertata   o   riconosciuta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 riconoscimento da parte  della  madre,  il  figlio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assumere il cognome del  padre  aggiungendolo,  anteponendolo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sostituendolo a quello della madre.";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 il  secondo  comma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  seguente:  "Se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filiazione  nei  confronti  del  genitore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stata   accertata 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riconosciuta successivamente all'attribuzione del  cognome  da  parte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dell'ufficiale dello stato civile, si applica il primo e  il  secondo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del presente articolo; il  figlio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mantenere  il  cognome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precedentemente attribuitogli, ove tale cognome sia divenuto autonomo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segno della sua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personale, aggiungendolo,  anteponendolo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sostituendolo  al  cognome  del  genitore  che  per   primo   lo   ha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riconosciuto o al cognome dei genitori in caso di  riconoscimento  da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entrambi.";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 terzo comma le parole: "l'assunzione del cognome del padre"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sono  sostituite  dalle  seguenti:  "l'assunzione  del  cognome 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genitore, previo ascolto del figlio minore, che  abbia  compiuto  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dodici e anche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 ove capace di discernimento".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263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263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263.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Impugnazione del riconoscimento per difetto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veridicita'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riconoscimento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impugnato per difetto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veridicita'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dall'autore del riconoscimento, da colui che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riconosciuto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chiunque vi abbia interesse.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imprescrittibile riguardo al figlio.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di impugnazione da parte  dell'autore  del  riconoscimento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deve essere proposta nel termine di un anno che  decorre  dal  giorno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dell'annotazione del riconoscimento sull'atto di nascita. Se l'autore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 riconoscimento prova di aver ignorato  la  propria  impotenza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tempo del concepimento, il termine decorre dal giorno in  cui  ne  ha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avuto conoscenza; nello stesso termine, la madre che abbia effettuato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riconoscimento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 a provare di aver  ignorato  l'impotenza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presunto padre. L'azione non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comunque proposta  oltre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anni dall'annotazione del riconoscimento.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 di impugnazione da  parte  degli  altri  legittimati  deve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essere proposta nel termine di cinque anni che decorrono  dal  giorno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dall'annotazione del riconoscimento sull'atto di nascita. Si  applica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245.".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264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264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264.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Impugnazione da parte del figlio minore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L'impugnazione del riconoscimento per difetto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veridicita'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promossa  da  un  curatore  speciale  nominato  dal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giudice, assunte sommarie informazioni, su istanza del figlio  minore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che ha compiuto quattordici anni, ovvero  del  pubblico  ministero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dell'altro genitore che abbia  validamente  riconosciuto  il  figlio,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si tratti di figlio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Modifiche agli articoli 267 e 269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267 del codice civile  dopo  il  primo  comma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aggiunti i seguenti: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"Nel caso indicato dal primo comma dell'articolo 263,  se  l'autore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riconoscimento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morto senza aver promosso  l'azione,  ma  prima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che sia decorso il termine previsto  dal  terzo  comma  dello  stesso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articolo, sono ammessi ad esercitarla in sua vece i discendenti o 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ascendenti, entro un anno  decorrente  dalla  morte  dell'autore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riconoscimento o dalla nascita del figlio  se  si  tratta  di  figlio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postumo o dal raggiungimento della maggiore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parte di ciascuno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discendenti.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il figlio riconosciuto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morto senza aver promosso l'azione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263, sono ammessi ad  esercitarla  in  sua  vece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coniuge o i discendenti nel termine di  un  anno  che  decorre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morte del figlio riconosciuto o  dal  raggiungimento  della  maggiore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parte di ciascuno dei discendenti.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morte dell'autore del riconoscimento o del  figlio  riconosciuto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non impedisce l'esercizio dell'azione da parte di coloro che ne hanno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interesse, nel termine di cui al quarto comma dell'articolo 263.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applicano il sesto comma dell'articolo 244 e l'articolo 245.".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All'articolo  269  del  codice  civile  la  parola:  "naturale",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ovunque presente,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270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270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 la parola: "naturale"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comma le parole: "legittimi, legittimati o naturali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riconosciuti" 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terzo comma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  il  seguente:  "Si  applica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245.".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273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273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 la parola: "naturale"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dalle 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comma  la  parola:  "sedici"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"quattordici".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276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276 del codice  civile  la 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277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277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comma, la parola: "naturale"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comma, dopo le parole: "che stima utili  per"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le seguenti: "l'affidamento,".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278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278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278.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Autorizzazione all'azione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casi di figlio nato da persone, tra le quali esiste un  vincolo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parentela in linea retta all'infinito o in linea  collaterale  nel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grado,  ovvero  un  vincolo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affinita'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linea  retta,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l'azione per ottenere che sia giudizialmente dichiarata 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promossa senza previa  autorizzazione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dell'articolo 251.".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279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279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 la parola:  "naturale",  ovunque  presente,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 "nato  fuori  del  matrimonio";  dopo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parole: "per ottenere gli alimenti" sono inserite le  seguenti:  "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condizione  che  il  diritto  al  mantenimento  di  cui  all'articolo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315-bis, sia venuto meno.";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"L'azione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ammessa previa autorizzazione  del  giudice  ai  sensi  dell'articolo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251.";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terzo comma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Modifiche agli articoli 293 e 297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293 del codice civile, nella rubrica  e  nel  primo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comma, le parole: "nati fuori del matrimonio"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secondo comma dell'articolo 297 del codice civile, la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dalle 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299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299  del  codice  civile,  il  secondo  comma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sostituito dal seguente: "Nel caso in cui  la  filiazione  sia  stata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accertata o riconosciuta successivamente all'adozione si  applica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comma.".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316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316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316.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Entrambi i genitori hanno la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genitoriale  che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esercitata di comune accordo tenendo  conto  delle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 delle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inclinazioni naturali e delle aspirazioni del figlio. I  genitori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comune accordo stabiliscono la residenza abituale del minore.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caso  di  contrasto  su  questioni  di  particolare  importanza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ciascuno dei genitori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ricorrere  senza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formalita'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giudice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indicando i provvedimenti che ritiene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idonei.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giudice, sentiti i genitori  e  disposto  l'ascolto  del  figlio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minore che abbia compiuto gli anni dodici e anche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inferiore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ove capace di discernimento, suggerisce le determinazioni che ritiene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utili nell'interesse del figlio 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dell'unita'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familiare.  Se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contrasto permane il giudice attribuisce il  potere  di  decisione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quello dei genitori che, nel singolo caso, ritiene il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idoneo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curare l'interesse del figlio.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genitore  che   ha   riconosciuto   il   figlio   esercita 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su  di  lui.  Se  il  riconoscimento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figlio, nato fuori del matrimonio,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fatto dai genitori, l'esercizio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spetta ad entrambi.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genitore che non esercita 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 vigila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sull'istruzione, sull'educazione  e  sulle  condizioni  di  vita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Articolo 316-bis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316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316-bis.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Concorso nel mantenimento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genitori devono adempiere i loro obblighi nei confronti dei 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proporzione alle rispettive sostanze e secondo la  loro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lavoro professionale o casalingo.  Quando  i  genitori  non  hanno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mezzi sufficienti, gli altri ascendenti, in  ordine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tenuti a fornire ai genitori stessi i mezzi necessari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possano adempiere i loro doveri nei confronti dei figli.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caso di inadempimento il presidente del tribunale, su istanza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chiunque  vi  ha  interesse,  sentito   l'inadempiente   ed   assunte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ordinare con decreto che  una  quota  dei  redditi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dell'obbligato, in proporzione agli stessi, sia versata  direttamente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all'altro genitore o a chi sopporta le  spese  per  il  mantenimento,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l'istruzione e l'educazione della prole.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decreto, notificato  agli  interessati  ed  al  terzo  debitore,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costituisce titolo esecutivo,  ma  le  parti  ed  il  terzo  debitore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possono proporre  opposizione  nel  termine  di  venti  giorni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notifica.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L'opposizione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regolata dalle norme relative  all'opposizione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di ingiunzione, in quanto applicabili.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parti ed il terzo debitore possono sempre chiedere, con le forme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  processo  ordinario,  la   modificazione   e   la   revoca 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317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317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il  secondo   comma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sostituito   dal   seguente:   "La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 di  entrambi  i  genitori  non  cessa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seguito  di  separazione,  scioglimento,  cessazione  degli   effetti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civili, annullamento,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matrimonio; il suo  esercizio,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tali casi,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regolato dal capo II del presente titolo.".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Modifiche all'articolo 317-bis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317-bis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317-bis.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Rapporti con gli ascendenti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Gli ascendenti hanno diritto di  mantenere  rapporti  significativi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 nipoti minorenni.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L'ascendente al quale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impedito l'esercizio di tale diritto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ricorrere al giudice del  luogo  di  residenza  abituale  del  minore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siano adottati i provvedimenti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idonei  nell'esclusivo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del minore. Si applica l'articolo 336, secondo comma.".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318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318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le parole: "Il figlio" sono inserite le seguenti: ", sino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maggiore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all'emancipazione,";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dalle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320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320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ovunque  presente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 dopo le parole:  "i  figli  nati  e  nascituri"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inserire   le   seguenti:   ",   fino   alla    maggiore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all'emancipazione,".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321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321 del codice  civile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322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322 del codice  civile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323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 323  del  codice  civile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'",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ovunque presente,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  seguenti: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324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324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'", ovunque presente,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comma, dopo le parole: "dei beni  del  figlio",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  le   seguenti:   ",   fino   alla    maggiore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all'emancipazione".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49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327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327 del codice  civile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330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330 del codice civile, nella rubrica e  nel  testo,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332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332 del codice civile, nella rubrica e  nel  testo,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336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336  del  codice  civile  il  secondo  comma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sostituito  dal  seguente:  "Il  tribunale  provvede  in  camera 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consiglio, assunte informazioni  e  sentito  il  pubblico  ministero;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dispone, inoltre, l'ascolto del figlio minore che abbia compiuto  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dodici e anche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 ove  capace  di  discernimento.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casi in cui il provvedimento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richiesto  contro  il  genitore,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questi deve essere sentito.".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Articolo 336-bis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336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336-bis.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Ascolto del minore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minore che abbia compiuto  gli  anni  dodici  e  anche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inferiore ove capace di discernimento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ascoltato dal presidente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tribunale o dal giudice delegato  nell'ambito  dei  procedimenti  nei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quali devono essere adottati  provvedimenti  che  lo  riguardano.  Se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l'ascolto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 contrasto   con   l'interesse   del   minore, 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manifestamente superfluo,  il  giudice  non  procede  all'adempimento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dandone atto con provvedimento motivato.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L'ascolto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condotto dal giudice, anche avvalendosi di  esperti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altri ausiliari. I genitori, anche quando  parti  processuali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procedimento, i difensori  delle  parti,  il  curatore  speciale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minore, se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nominato, ed il pubblico ministero,  sono  ammessi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partecipare all'ascolto se autorizzati dal giudice, al quale  possono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proporre  argomenti  e  temi  di  approfondimento  prima  dell'inizio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dell'adempimento.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Prima di procedere all'ascolto il giudice informa il  minore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natura   del   procedimento    e    degli    effetti    dell'ascolto.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Dell'adempimento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redatto processo verbale nel quale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descritto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contegno del minore,  ovvero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effettuata  registrazione  audio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video.".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337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337 del codice  civile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Introduzione degli articoli da 337-bis a 337-octies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337 del codice civile sono inseriti i seguenti: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337-bis.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caso di  separazione,  scioglimento,  cessazione  degli  effetti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civili, annullamento,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matrimonio  e  nei  procedimenti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relativi  ai  figli  nati  fuori  del  matrimonio  si  applicano 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del presente capo.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337-ter.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Provvedimenti riguardo ai figli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figlio minore ha il diritto di mantenere un rapporto equilibrato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  continuativo  con  ciascuno  dei  genitori,  di   ricevere   cura,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educazione,  istruzione  e  assistenza  morale  da  entrambi   e 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conservare rapporti significativi con gli ascendenti e con i  parenti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ciascun ramo genitoriale.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realizzare  la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indicata  dal  primo   comma,   nei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procedimenti  di  cui  all'articolo  337-bis,  il  giudice  adotta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provvedimenti  relativi  alla   prole   con   esclusivo   riferimento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all'interesse morale e materiale di essa. Valuta prioritariamente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 i  figli  minori  restino  affidati  a  entrambi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 oppure stabilisce a quale di essi  i  figli  sono  affidati,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 i tempi e 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loro presenza  presso  ciascun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genitore, fissando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misura e il modo con cui  ciascuno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essi deve contribuire al mantenimento, alla  cura,  all'istruzione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all'educazione dei figli. Prende atto, se non contrari  all'interesse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dei figli, degli accordi intervenuti  tra  i  genitori.  Adotta  ogni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altro provvedimento relativo alla prole, ivi  compreso,  in  caso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temporanea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impossibilita'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affidare il minore ad uno dei  genitori,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l'affidamento familiare. All'attuazione  dei  provvedimenti  relativi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all'affidamento della prole provvede il giudice  del  merito  e,  nel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caso di affidamento familiare, anche d'ufficio. A tal fine copia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 di  affidamento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trasmessa,  a  cura  del  pubblico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ministero, al giudice tutelare.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genitoriale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esercitata  da   entrambi 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genitori. Le decisioni di maggiore interesse  per  i  figli  relative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all'istruzione, all'educazione,  alla  salute  e  alla  scelta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residenza abituale del minore sono assunte di comune accordo  tenendo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delle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dell'inclinazione naturale e delle aspirazioni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figli. In caso di disaccordo la decisione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rimessa al  giudice.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Limitatamente   alle   decisioni   su    questioni    di    ordinaria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amministrazione, il giudice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stabilire che i genitori  esercitino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separatamente. Qualora il genitore non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attenga  alle  condizioni  dettate,  il  giudice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valutera'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comportamento  anche  al  fine  della  modifica  delle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affidamento.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Salvo  accordi  diversi  liberamente  sottoscritti   dalle   parti,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ciascuno dei genitori provvede al mantenimento dei  figli  in  misura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proporzionale  al  proprio  reddito;  il  giudice   stabilisce,   ove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necessario, la corresponsione di un  assegno  periodico  al  fine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realizzare  il  principio   di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  da   determinare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considerando: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le attuali esigenze del figlio.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il tenore di vita goduto dal figlio in costanza di  convivenza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entrambi i genitori.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3) i tempi di permanenza presso ciascun genitore.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4) le risorse economiche di entrambi i genitori.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5) la valenza economica dei compiti domestici e di  cura  assunti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ciascun genitore.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L'assegno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automaticamente adeguato agli indici ISTAT in  difetto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altro parametro indicato dalle parti o dal giudice.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Ove le informazioni di carattere economico fornite dai genitori non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risultino  sufficientemente  documentate,  il  giudice   dispone   un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accertamento della polizia tributaria sui redditi e sui beni  oggetto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contestazione, anche se intestati a soggetti diversi.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337-quater.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Affidamento  a  un  solo  genitore  e   opposizione   all'affidamento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condiviso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giudice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l'affidamento dei figli ad  uno  solo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 qualora ritenga con provvedimento motivato che l'affidamento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all'altro sia contrario all'interesse del minore.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Ciascuno  dei  genitori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 in  qualsiasi   momento,   chiedere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l'affidamento esclusivo quando sussistono le condizioni  indicate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primo  comma.  Il  giudice,   se   accoglie   la   domanda,   dispone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l'affidamento esclusivo  al  genitore  istante,  facendo  salvi,  per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quanto possibile, i diritti  del  minore  previsti  dal  primo  comma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dell'articolo  337-ter.  Se   la   domanda   risulta   manifestamente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infondata, il giudice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considerare il comportamento del  genitore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istante ai fini della determinazione dei  provvedimenti  da  adottare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nell'interesse   dei   figli,    rimanendo    ferma    l'applicazione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96 del codice di procedura civile.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genitore cui sono affidati  i  figli  in  via  esclusiva,  salva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diversa disposizione del  giudice,  ha  l'esercizio  esclusivo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su di  essi;  egli  deve  attenersi  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condizioni determinate dal giudice. Salvo che  non  sia  diversamente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stabilito, le decisioni  di  maggiore  interesse  per  i  figli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adottate da entrambi i genitori. Il genitore cui  i  figli  non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affidati ha il diritto ed il dovere di vigilare sulla loro istruzione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educazione 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ricorrere al giudice quando  ritenga  che  siano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state assunte decisioni pregiudizievoli al loro interesse.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337-quinquies.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Revisione delle disposizioni concernenti l'affidamento dei figli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genitori hanno diritto di chiedere in  ogni  tempo  la  revisione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delle   disposizioni    concernenti    l'affidamento    dei    figli,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l'attribuzione dell'esercizio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su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essi e delle eventuali  disposizioni  relative  alla  misura  e  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contributo.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337-sexies.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Assegnazione della casa familiare e prescrizioni in tema di residenza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godimento  della   casa   familiare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attribuito   tenendo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prioritariamente conto dell'interesse dei figli. Dell'assegnazione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giudice tiene conto nella regolazione dei rapporti  economici  tra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genitori, considerato l'eventuale titolo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. Il diritto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godimento della casa familiare viene meno nel caso che l'assegnatario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non abiti o cessi di  abitare  stabilmente  nella  casa  familiare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conviva more uxorio o contragga nuovo matrimonio. Il provvedimento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assegnazione e quello di revoca sono  trascrivibili  e  opponibili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terzi ai sensi dell'articolo 2643.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presenza di figli minori, ciascuno dei genitori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obbligato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comunicare all'altro, entro il termine perentorio di  trenta  giorni,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l'avvenuto cambiamento  di  residenza  o  di  domicilio.  La  mancata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comunicazione  obbliga  al  risarcimento  del   danno   eventualmente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verificatosi a carico del coniuge o dei figli per la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reperire il soggetto.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337-septies.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Disposizioni in favore dei figli maggiorenni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giudice, valutate le circostanze,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 in  favore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 maggiorenni non indipendenti economicamente il pagamento di  un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assegno periodico. Tale assegno,  salvo  diversa  determinazione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versato direttamente all'avente diritto.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figli maggiorenni  portatori  di  handicap  grave  si  applicano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integralmente le disposizioni previste in favore dei figli minori.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337-octies.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Poteri del giudice e ascolto del minore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Prima dell'emanazione, anche in via provvisoria, dei  provvedimenti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337-ter, il giudice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assumere, ad istanza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parte o d'ufficio, mezzi  di  prova.  Il  giudice  dispone,  inoltre,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l'ascolto del figlio minore che abbia  compiuto  gli  anni  dodici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 ove capace di discernimento. Nei procedimenti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in cui si omologa o si  prende  atto  di  un  accordo  dei  genitori,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relativo alle condizioni di affidamento dei  figli,  il  giudice  non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procede all'ascolto se in contrasto  con  l'interesse  del  minore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manifestamente superfluo.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Qualora ne ravvisi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l'opportunita'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il giudice, sentite le  parti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ottenuto il loro consenso,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rinviare l'adozione dei provvedimenti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337-ter per consentire che i coniugi, avvalendosi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esperti, tentino una mediazione per raggiungere  un  accordo,  con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particolare riferimento alla tutela dell'interesse morale e materiale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figli.".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343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primo comma dell'articolo 343 del codice  civile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dei   genitori"   sono   sostituite    dalle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348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348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 primo  comma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genitori"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terzo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"Il giudice,  prima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procedere alla nomina del tutore, dispone l'ascolto del minore che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abbia compiuto gli anni dodici e anche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inferiore  ove  capace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discernimento.".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350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350 del codice  civile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356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primo comma dell'articolo 356 del codice  civile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dei   genitori"   sono   sostituite    dalle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371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371, primo comma, del codice civile, il  numero  1)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"1) sul luogo dove il  minore  deve  essere  cresciuto  e  sul  suo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avviamento  agli  studi  o  all'esercizio  di  un'arte,  mestiere 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professione,  disposto  l'ascolto  dello  stesso  minore  che   abbia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compiuto gli anni dieci e anche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inferiore  ove  capace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discernimento e richiesto, quando  opportuno,  l'avviso  dei  parenti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prossimi;".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401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401 del codice civile le  parole:  "figli  naturali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riconosciuti dalla sola madre che si  trovi"  sono  sostituite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 "figli di genitori che si trovino"; la parola: "allevamento"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"mantenimento".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402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402 del codice  civile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genitori",  ovunque  presenti,  sono   sostituite   dalle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417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Al secondo comma dell'articolo 417 del codice civile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dei   genitori"   sono   sostituite    dalle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433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433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numero 2)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"2)  i  figli,  anche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adottivi, e, in loro mancanza, i discendenti prossimi;";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numero 3)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"3) i genitori e,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mancanza, gli ascendenti prossimi; gli adottanti;".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436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436 del  codice  civile  le  parole:  "legittimi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Modifiche all'articolo 448-bis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448-bis del codice  civile,  nella  rubrica  e  nel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testo,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dalle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467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467 del  codice  civile  le  parole:  "legittimi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468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 468  del  codice  civile  le  parole:  "legittimi,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legittimati  e  adottivi"  sono  sostituite  dalle  seguenti:  "anche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adottivi";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 dei discendenti dei figli naturali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defunto,"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480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secondo comma dell'articolo 480 del  codice  civile  dopo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parole: "la condizione."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 periodo: "In caso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accertamento giudiziale  della  filiazione  il  termine  decorre  dal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passaggio in giudicato  della  sentenza  che  accerta  la  filiazione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stessa.".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536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536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 primo  comma  le  parole:  "i  figli  legittimi,  i  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naturali, gli ascendenti legittimi" sono sostituite  dalle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"i figli, gli ascendenti";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comma le parole: "legittimi" e  "i  legittimati  e"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terzo comma  le  parole:  "legittimi  o  naturali"  ovunque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presenti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537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537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nella  rubrica  le  parole:  "legittimi  e   naturali" 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 primo  comma  le  parole:  "legittimo  o  naturale,"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secondo comma le parole: " ,  legittimi  e  naturali"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il terzo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538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538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rubrica la parola: 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  le  parole:  "legittimi  ne'  naturali"  e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parola: "legittimi"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542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542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 primo  comma  le  parole:  "legittimo  o  naturale,"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comma le parole: ", legittimi o  naturali"  ovunque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presenti sono soppresse;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terzo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544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544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rubrica la parola: 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 le  parole:  "ne'  figli  legittimi  ne'  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naturali"  sono  sostituite  dalla  seguente:  "figli";  la 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565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565 del  codice  civile  le  parole:  "legittimi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naturali" e la parola: "legittimi"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Modifiche all'articolo 566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566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566.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Successione dei figli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padre ed alla madre succedono i figli, in parti uguali.".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567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567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 "Successione dei 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adottivi";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primo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 dal  seguente:  "Ai  figli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equiparati gli adottivi".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573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573 del codice civile, nella rubrica  e  nel  primo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comma, la parola: "naturali"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  seguenti:  "nati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fuori del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580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580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 rubrica  la  parola:  "naturali"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"nati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parola: "naturali", ovunque presente,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"nati fuori del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581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581 del codice civile le parole: "legittimi o 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naturali, o figli legittimi e naturali"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582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582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rubrica la parola: 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 la parola: 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583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583 del  codice  civile  le  parole:  "legittimi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naturali"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83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594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594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 rubrica  la  parola:  "naturali"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"nati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parola: "naturali"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  seguenti:  "nati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fuori del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643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643  del  codice  civile  il  secondo  comma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  dal   seguente:   "Se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chiamato   un    concepito,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l'amministrazione spetta al padre e alla madre.".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687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687 del codice civile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comma la parola: "legittimo"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le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"o legittimato o"  sono  sostituite  dalla  seguente:  "anche"  e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parola: "naturale"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 dalle  seguenti:  "nato  fuori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 "La  revocazione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luogo  anche  se  il  figlio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concepito  al  tempo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testamento.".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715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primo comma dell'articolo 715 del codice  civile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"sulla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sulla  filiazione  naturale"  sono  sostituite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"sulla filiazione".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737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737 del  codice  civile  le  parole:  "legittimi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naturali" ovunque presenti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803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803 del codice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 803.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Revocazione per sopravvenienza di figli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donazioni fatte da chi non aveva o ignorava  di  avere  figli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discendenti al tempo della donazione, possono essere revocate per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sopravvenienza o l'esistenza di un figlio o discendente del  donante.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Possono inoltre essere revocate per il riconoscimento di  un  figlio,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salvo che si provi che al tempo  della  donazione  il  donante  aveva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notizia dell'esistenza del figlio.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revocazione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domandata anche se il figlio del donante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era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concepito al tempo della donazione.".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804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804 del  codice  civile  dopo  le  parole:  "ultimo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figlio" sono aggiunte le seguenti "nato nel matrimonio";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"legittimo"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la parola: "naturale"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1023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1023 del codice  civile,  il  secondo  periodo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 "Si  comprendono  inoltre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 adottivi e i figli  riconosciuti,  anche  se  l'adozione  o  il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riconoscimento sono seguiti dopo che il diritto era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sorto.".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1916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1916 del codice civile, secondo comma,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"dagli affiliati,"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all'articolo 2941 del codice civile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numero 2) dell'articolo 2941 del  codice  civile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dalle 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II </w:t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Modifiche ai codici penale, di procedura penale e di procedura civile</w:t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materia di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Modifiche al codice penale in materia di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codice penale sono apportate le seguenti 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19, primo comma, numero 6), le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dei  genitori"  sono  sostituite  dalle  seguenti: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32,  secondo  comma,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34, nella rubrica e nel testo  dell'articolo,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genitori"  e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'",  ovunque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presenti,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98,  secondo  comma,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genitori"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111, secondo  comma,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 112,  terzo  comma,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146, secondo  comma,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all'articolo  147,  terzo  comma,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540, primo comma,  la  parola:  "illegittima"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 seguenti:  "fuori  del  matrimonio"  e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"legittima"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  seguenti:  "nel  matrimonio";  nel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la parola: "illegittima"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all'articolo 564,  quarto  comma,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 nella  rubrica  dell'articolo  568  le   parole:   "fanciullo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legittimo o naturale riconosciuto" sono  sostituite  dalla  seguente: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"figlio";  al  primo  comma  le   parole:   "legittimo   o   naturale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riconosciuto" sono sostituite dalle seguenti "nato nel  matrimonio 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riconosciuto";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all'articolo 569,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genitori"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all'articolo  570,  primo  comma,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all'articolo  573,  primo  comma,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   sono   sostituite   dalle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all'articolo  574,  primo  comma,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genitori",  ovunque  presenti,  sono   sostituite   dalle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all'articolo 574-bis,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genitori" e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genitoriale",  ovunque  presenti,  sono  sostituite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all'articolo 583-bis, quarto  comma,  numero  1),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genitore"   sono   sostituite    dalle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all'articolo 600-septies.2, primo comma, numero 1), le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genitoriale"    sono    sostituite    dalle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all'articolo 609-nonies, primo comma, numero  1),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genitore"   sono   sostituite    dalle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Modifiche al codice di procedura penale in materia di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288 del codice di procedura penale, nella rubrica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nel comma 1,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genitori" sono sostituite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Modifiche al codice di procedura civile in materia di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codice  di  procedura  civile 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706 il quarto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 dal  seguente: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"Nel ricorso deve essere indicata l'esistenza di figli di entrambi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coniugi.";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709-ter, primo comma,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dalla seguente: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'". </w:t>
      </w:r>
    </w:p>
    <w:p w:rsidR="00D258E6" w:rsidRPr="00D258E6" w:rsidRDefault="00D258E6" w:rsidP="00D2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III </w:t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Modifiche alle leggi speciali in materia di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Modifiche al regio decreto 30 marzo 1942, n. 318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regio decreto 30  marzo  1942,  n.  318,  sono  apportate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l'articolo 35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"Art. 35.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domanda di adozione e di revoca della adozione di  minore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provvede il tribunale per i minorenni.";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l'articolo 37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"Art. 37-bis.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figli  maggiorenni  portatori   di   handicap   grave   previsti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dall'articolo 337-septies, secondo comma,  del  codice  civile,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coloro i quali siano portatori di handicap ai sensi dell'articolo  3,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3, della legge 5 febbraio 1992, n. 104.";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38, primo  comma,  dopo  le  parole:  "spetta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 ordinario."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 periodo: "Sono,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 competenza  del  tribunale  per  i  minorenni   i   provvedimenti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contemplati dagli articoli 251 e 317-bis del codice civile.";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l'articolo 38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"Art. 38-bis.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la salvaguardia del minore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assicurata  con  idonei  mezzi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tecnici, quali l'uso di un  vetro  specchio  unitamente  ad  impianto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citofonico, i difensori delle parti, il curatore speciale del minore,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nominato, ed il pubblico ministero possono seguire  l'ascolto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 minore, in luogo diverso da quello in cui egli  si  trova,  senza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chiedere l'autorizzazione del giudice prevista dall'articolo 336-bis,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comma, del codice civile.";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117 le parole: "figli naturali"  sono  sostituite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"figli nati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121 la parola: "legittimo"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nel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122 la parola:  "naturali"  ovunque  presente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"nati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all'articolo  123  la  parola:  "naturali"   e   la 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"adulterini" ovunque presenti sono sostituite dalle  seguenti:  "nati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fuori del matrimonio"; al  quinto  comma  la 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dopo l'articolo 127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127-bis.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divieti contenuti nei numeri 6, 7, 8 e  9  dell'articolo  87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 sono applicabili all'affiliazione.".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Modifiche alla legge 21 novembre 1967, n. 1185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 della legge 21 novembre 1967, n. 1185, le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"patria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 sono sostituite  dalle  seguenti: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genitoriale";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 figlio" sono sostituite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sul figlio".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alla legge 1° dicembre 1970, n. 898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legge 1° dicembre 1970, n. 898, sono apportate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4 il comma 4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"4.  Nel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ricorso deve essere indicata  l'esistenza  di  figli  di  entrambi  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coniugi."; nel comma 8, le parole da "qualora lo ritenga" fino a:  "i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figli minori" sono sostituite dalle seguenti: "disposto l'ascolto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 minore che abbia compiuto gli anni  dodici  e  anche  di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inferiore ove capace di discernimento";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all'articolo  6,  comma  1,  le  parole:  "147  e  148"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"315-bis  e  316-bis  ";  il  comma  2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sostituito  dal  seguente:  "2.  Il  Tribunale   che   pronuncia   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scioglimento o la cessazione  degli  effetti  civili  del  matrimonio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applica, riguardo ai figli, le disposizioni contenute  nel  capo  II,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 titolo IX, del libro primo, del codice civile."; i commi 3, 4, 5,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8, 9, 10, 11 e 12 sono abrogati; nel comma 7,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12, la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99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Modifiche alla legge 22 maggio 1978, n. 194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12 della legge 22 maggio 1978, n. 194,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sostituita   dalle    seguenti: 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Modifiche alla legge 4 maggio 1983, n. 184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legge 4 maggio 1983, n. 184, 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 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3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genitori" e la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'"   sono   sostituite   dalle   seguenti: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4 la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'",  ovunque  presente,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sostituita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5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parentale"  e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'"   sono   sostituite   dalle   seguenti: 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all'articolo  6,  comma  6,  le  parole:  "naturali  o"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dalla seguente: "anche";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8, comma 3, dopo le parole: "dei servizi  sociali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locali"  sono  inserite  le  seguenti:  ",  anche   all'esito   della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segnalazione di cui all'articolo 79-bis,";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9, comma 5,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h) all'articolo 10, comma 3,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11 la parola: "naturali" e la parola: "naturale",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ovunque presenti, sono soppresse; al terzo  comma,  dopo  le  parole: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"per altri due mesi."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 periodo:  "Il  genitore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autorizzato al riconoscimento prima  del  compimento  del  sedicesimo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anno ai sensi dell'articolo 250, quinto  comma,  del  codice  civile,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ulteriore  sospensione  per  altri  due   mesi   dopo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l'autorizzazione.";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all'articolo 15, comma 1, la lettera c),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seguente: "c) le prescrizioni impartite  ai  sensi  dell'articolo  12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rimaste inadempiute per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genitori  ovvero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provata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l'irrecuperabilita'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genitoriali dei  genitori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un tempo ragionevole.";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all'articolo 19, comma 1,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genitori"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all'articolo 25, comma 2, le parole: "legittimi o legittimati"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 soppresse  e  la  parola:  "quattordici"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"dodici";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all'articolo 27, comma 1, la parola: "legittimo"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"nato nel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all'articolo 28, comma 4, le parole: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genitori"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all'articolo 32, comma 2, lettera b), la  parola:  "legittimo"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 "nato  nel  matrimonio"  e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"naturali"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"biologici";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all'articolo 36, comma 2, lettera a), la parola: "naturali"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"biologici" e la  parola:  "legittimo"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"nato nel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all'articolo 37, comma 2, la parola: "naturali"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seguente: "biologici";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all'articolo 44, comma 2, la parola: 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all'articolo 46, comma 2,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v) all'articolo 48, comma 1,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z) all'articolo 50 la  parola: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aa) all'articolo 52, comma 3,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bb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) all'articolo 71, comma 3,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cc) all'articolo 73, comma 1, le parole: "legittimo per adozione"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dalla seguente: "adottivo";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dd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all'articolo 74 la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ee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dopo l'articolo 79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"Art. 79-bis.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giudice segnala ai  comuni  le  situazioni  di  indigenza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nuclei familiari che richiedono interventi di sostegno per consentire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minore di essere educato nell'ambito della propria famiglia.".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Modifiche alla legge 31 maggio 1995, n. 218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legge 31 maggio 1995, n. 218, sono  apportate  le  seguenti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l'articolo 33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"Art. 33.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Filiazione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Lo stato di figlio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determinato  dalla  legge  nazionale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 o, se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favorevole, dalla legge dello Stato di cui uno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cittadino, al momento della nascita.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legge individuata ai sensi del comma 1 regola i presupposti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gli effetti dell'accertamento e della contestazione  dello  stato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figlio;   qualora   la   legge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individuata   non   permetta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l'accertamento o la contestazione dello stato di figlio si applica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italiana.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Lo stato di figlio, acquisito in base alla  legge  nazionale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uno dei genitori, non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contestato che alla stregua di tale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legge; se tale legge non consente  la  contestazione  si  applica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italiana.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Sono di applicazione necessaria le norme  del  diritto  italiano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sanciscono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l'unicita'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di figlio.";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nella  rubrica  dell'articolo  35  la 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soppressa; il comma 1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"1.  Le  condizioni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per il riconoscimento del figlio sono regolate dalla legge  nazionale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figlio al momento della nascita,  o  se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favorevole,  dalla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legge nazionale del soggetto che fa il riconoscimento, nel momento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cui questo avviene; se tali leggi non prevedono il riconoscimento  si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la legge italiana.";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 36  le  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genitori"  sono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l'articolo 36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"Art. 36-bis.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Nonostante il richiamo ad altra legge, si  applicano  in  ogni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caso le norme del diritto italiano che: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attribuiscono ad  entrambi  i  genitori  la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genitoriale;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stabiliscono il dovere di entrambi i genitori di  provvedere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mantenimento del figlio;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attribuiscono al giudice il potere di adottare provvedimenti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limitativi o ablativi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 in  presenza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condotte pregiudizievoli per il figlio.";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 38,  primo  comma,  la  parola:  "legittimo"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102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alla legge 19 febbraio 2004, n. 40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8 della legge 19 febbraio 2004, n. 40,  la  parola: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"legittimi"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 "nati nel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Modifiche al decreto legislativo 3 febbraio 2011, n. 71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30 del decreto legislativo 3 febbraio 2011, n.  71,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rubrica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 "Riconoscimento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 nati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primo comma  la  parola:  "naturale"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"nato fuori del matrimonio";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secondo periodo del primo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"Quando ricorrono i presupposti previsti dall'articolo 262 del codice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civile, il capo dell'ufficio consolare  riceve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domande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relative al cognome  del  figlio  nato  fuori  del  matrimonio  e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trasmette al giudice competente";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il secondo comma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D258E6" w:rsidRPr="00D258E6" w:rsidRDefault="00D258E6" w:rsidP="00D2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IV </w:t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transitorie e finali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104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transitorie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Fermi gli effetti del giudicato formatosi prima dell'entrata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10 dicembre  2012,  n.  219,  sono  legittimati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proporre azioni di petizione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eredita'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ai sensi dell'articolo  533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 codice civile, coloro che, in applicazione dell'articolo 74 dello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stesso codice, come modificato dalla medesima legge, hanno  titolo  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chiedere il riconoscimento 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erede.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Fermi gli effetti del giudicato formatosi prima dell'entrata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10 dicembre 2012, n.  219,  possono  essere  fatti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valere i diritti  successori  che  discendono  dall'articolo  74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civile, come modificato dalla medesima legge.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al comma 1 e  al  comma  2  si  applicano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anche nei confronti dei discendenti del figlio, riconosciuto o la cui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 stata  giudizialmente  accertata,  morto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prima dell'entrata in vigore della legge 10 dicembre 2012, n. 219.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diritti successori che discendono dall'articolo 74 del  codice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civile, come modificato dalla legge 10 dicembre 2012, n.  219,  sulle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eredita'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aperte anteriormente al termine della sua entrata in  vigore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prescrivono a far data da suddetto termine.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Nei casi in cui i riconoscimenti o le  dichiarazioni  giudiziali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genitorialita'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intervengano dopo il termine di entrata  in  vigore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della presente legge, i diritti successori che non sarebbero spettati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a persona deceduta prima di tale termine possono essere fatti  valere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dai suoi discendenti in rappresentazione e dai suoi  eredi.  Essi  si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prescrivono a far data dall'annotazione del riconoscimento  nell'atto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nascita o dal passaggio in giudicato della  sentenza  dichiarativa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maternita'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Fermi gli effetti del giudicato formatosi prima dell'entrata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10 dicembre 2012, n. 219, nei giudizi promossi  ai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533 del codice  civile,  pendenti  alla  data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 presente  decreto  legislativo,  si  applicano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l'articolo 74 del codice  civile,  come  modificato  dalla  legge  10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dicembre 2012, n. 219, e le disposizioni del libro secondo del codice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civile, come modificate dal presente decreto legislativo.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Fermi gli effetti del giudicato formatosi prima dell'entrata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10 dicembre 2012,  n.  219,  le  disposizioni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codice civile, come modificate dal presente decreto  legislativo,  si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alle azioni di disconoscimento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di reclamo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contestazione dello stato di figlio, relative ai figli nati  prima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dell'entrata in vigore del medesimo decreto legislativo.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Fermi gli effetti del giudicato formatosi prima dell'entrata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10 dicembre 2012,  n.  219,  le  disposizioni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codice civile relative al riconoscimento dei figli,  come  modificate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dalla medesima legge, si applicano anche ai figli  nati  o  concepiti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anteriormente all'entrata in vigore della stessa.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Fermi gli effetti del giudicato formatosi prima dell'entrata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della legge 10 dicembre 2012, n. 219, i termini  per  proporre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l'azione di disconoscimento di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paternita'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, previsti dal quarto  comma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dell'articolo  244  del   codice   civile,   decorrono   dal   giorno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dell'entrata in vigore del presente decreto legislativo.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Fermi gli effetti del giudicato formatosi prima dell'entrata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vigore  della  legge  10  dicembre  2012,  n.  219,   nel   caso   di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riconoscimento  di  figlio  annotato  sull'atto  di   nascita   prima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dell'entrata in vigore del presente decreto  legislativo,  i  termini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per proporre l'azione di impugnazione, previsti dall'articolo  263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dai commi secondo,  terzo  e  quarto  dell'articolo  267  del  codice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civile, decorrono dal giorno  dell'entrata  in  vigore  del  medesimo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Restano validi e non possono essere modificati gli  atti  dello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civile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 secondo le disposizioni vigenti  alla  data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della legge 10 dicembre 2012, n. 219,  salve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risultanti da provvedimenti giudiziari.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105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Sostituzione termini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parola: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'" riferita  alla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genitoriale,  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parole:  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genitoriale",  ovunque  presenti,  in  tutta 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legislazione    vigente,    sono    sostituite    dalle     seguenti: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parole: "figli legittimi" o le  parole:  "figlio  legittimo",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ovunque presenti, in tutta la legislazione  vigente  sono  sostituite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dalle seguenti: "figli nati nel matrimonio" o dalle seguenti: "figlio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nato nel 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parole: "figli naturali"  o  le  parole:  "figlio  naturale",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ovvero "figli adulterini" o  "figlio  adulterino"  ove  presenti,  in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tutta la legislazione vigente sono sostituite dalle seguenti:  "figli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nati fuori del matrimonio" o dalle seguenti: "figlio nato  fuori  del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matrimonio".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Le   parole:   "figli   legittimati",   "figlio   legittimato",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"legittimato",   "legittimati"   ovunque   presenti   in   tutta   la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vigente, sono soppresse.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106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Abrogazioni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presente decreto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abrogate le seguenti disposizioni: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gli  articoli  155-bis,  155-ter,  155-quater,  155-quinquies,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155-sexies, 233, 235, 242, 243, 261, 578 e 579 del codice civile;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articoli 34, 124 e 125 del regio decreto 30 marzo 1942, n.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318;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34 della legge 31 maggio 1995, n. 218.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107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 presente decreto non devono derivare nuovi 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maggiori oneri a carico della finanza pubblica.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interessate provvedono ai compiti di  cui  al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presente decreto con le  risorse  umane,  strumentali  e  finanziarie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a legislazione vigente.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108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legislativo entra in  vigore  il  trentesimo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giorno successivo a quello della  sua  pubblicazione  nella  Gazzetta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Ufficiale della Repubblica italiana.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28 dicembre 2013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NAPOLITANO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Letta,  Presidente  del   Consiglio   dei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ministri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Kyenge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Ministro per l'integrazione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Alfano, Ministro dell'interno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Cancellieri, Ministro della giustizia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Giovannini, Ministro del lavoro  e  delle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politiche sociali, con delega  alle  pari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proofErr w:type="spellStart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Saccomanni,  Ministro   dell'economia   e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delle finanze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258E6" w:rsidRPr="00D258E6" w:rsidRDefault="00D258E6" w:rsidP="00D2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258E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Cancellieri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258E6" w:rsidRPr="00D258E6" w:rsidTr="00D25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8E6" w:rsidRPr="00D258E6" w:rsidRDefault="00D258E6" w:rsidP="00D2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258E6" w:rsidRPr="00D258E6" w:rsidRDefault="00D258E6" w:rsidP="00D2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E268A" w:rsidRDefault="00BE268A">
      <w:bookmarkStart w:id="0" w:name="_GoBack"/>
      <w:bookmarkEnd w:id="0"/>
    </w:p>
    <w:sectPr w:rsidR="00BE2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E6"/>
    <w:rsid w:val="00BE268A"/>
    <w:rsid w:val="00D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D2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5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58E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258E6"/>
  </w:style>
  <w:style w:type="character" w:customStyle="1" w:styleId="righetta">
    <w:name w:val="righetta"/>
    <w:basedOn w:val="Carpredefinitoparagrafo"/>
    <w:rsid w:val="00D258E6"/>
  </w:style>
  <w:style w:type="character" w:customStyle="1" w:styleId="righettadx">
    <w:name w:val="righetta_dx"/>
    <w:basedOn w:val="Carpredefinitoparagrafo"/>
    <w:rsid w:val="00D258E6"/>
  </w:style>
  <w:style w:type="paragraph" w:styleId="NormaleWeb">
    <w:name w:val="Normal (Web)"/>
    <w:basedOn w:val="Normale"/>
    <w:uiPriority w:val="99"/>
    <w:semiHidden/>
    <w:unhideWhenUsed/>
    <w:rsid w:val="00D2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D2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D2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5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58E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258E6"/>
  </w:style>
  <w:style w:type="character" w:customStyle="1" w:styleId="righetta">
    <w:name w:val="righetta"/>
    <w:basedOn w:val="Carpredefinitoparagrafo"/>
    <w:rsid w:val="00D258E6"/>
  </w:style>
  <w:style w:type="character" w:customStyle="1" w:styleId="righettadx">
    <w:name w:val="righetta_dx"/>
    <w:basedOn w:val="Carpredefinitoparagrafo"/>
    <w:rsid w:val="00D258E6"/>
  </w:style>
  <w:style w:type="paragraph" w:styleId="NormaleWeb">
    <w:name w:val="Normal (Web)"/>
    <w:basedOn w:val="Normale"/>
    <w:uiPriority w:val="99"/>
    <w:semiHidden/>
    <w:unhideWhenUsed/>
    <w:rsid w:val="00D2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D2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12303</Words>
  <Characters>70128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monica.catellani</dc:creator>
  <cp:lastModifiedBy>monica.catellani</cp:lastModifiedBy>
  <cp:revision>1</cp:revision>
  <dcterms:created xsi:type="dcterms:W3CDTF">2014-01-09T08:38:00Z</dcterms:created>
  <dcterms:modified xsi:type="dcterms:W3CDTF">2014-01-09T08:39:00Z</dcterms:modified>
</cp:coreProperties>
</file>